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AF" w:rsidRDefault="00CC0AAF" w:rsidP="00CC0AAF">
      <w:pPr>
        <w:widowControl/>
        <w:jc w:val="center"/>
        <w:rPr>
          <w:b/>
          <w:sz w:val="36"/>
          <w:szCs w:val="30"/>
        </w:rPr>
      </w:pPr>
      <w:r>
        <w:rPr>
          <w:rFonts w:ascii="Calibri" w:eastAsia="宋体" w:hAnsi="Calibri" w:cs="宋体" w:hint="eastAsia"/>
          <w:b/>
          <w:sz w:val="36"/>
          <w:szCs w:val="30"/>
          <w:lang w:bidi="ar"/>
        </w:rPr>
        <w:t>上海市社区体育服务配送流程</w:t>
      </w:r>
    </w:p>
    <w:p w:rsidR="00CC0AAF" w:rsidRDefault="00CC0AAF" w:rsidP="00CC0AAF">
      <w:pPr>
        <w:widowControl/>
        <w:jc w:val="center"/>
        <w:rPr>
          <w:b/>
          <w:sz w:val="36"/>
          <w:szCs w:val="30"/>
        </w:rPr>
      </w:pPr>
    </w:p>
    <w:p w:rsidR="00CC0AAF" w:rsidRDefault="00CC0AAF" w:rsidP="00CC0AAF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ascii="Calibri" w:eastAsia="宋体" w:hAnsi="Calibri" w:cs="Times New Roman"/>
          <w:sz w:val="28"/>
          <w:szCs w:val="28"/>
          <w:lang w:bidi="ar"/>
        </w:rPr>
        <w:t>1</w:t>
      </w:r>
      <w:r>
        <w:rPr>
          <w:rFonts w:ascii="Calibri" w:eastAsia="宋体" w:hAnsi="Calibri" w:cs="宋体" w:hint="eastAsia"/>
          <w:sz w:val="28"/>
          <w:szCs w:val="28"/>
          <w:lang w:bidi="ar"/>
        </w:rPr>
        <w:t>、街镇（社区体育配送需求方）提交配送订单；</w:t>
      </w:r>
    </w:p>
    <w:p w:rsidR="00CC0AAF" w:rsidRDefault="00CC0AAF" w:rsidP="00CC0AAF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ascii="Calibri" w:eastAsia="宋体" w:hAnsi="Calibri" w:cs="Times New Roman"/>
          <w:sz w:val="28"/>
          <w:szCs w:val="28"/>
          <w:lang w:bidi="ar"/>
        </w:rPr>
        <w:t>2</w:t>
      </w:r>
      <w:r>
        <w:rPr>
          <w:rFonts w:ascii="Calibri" w:eastAsia="宋体" w:hAnsi="Calibri" w:cs="宋体" w:hint="eastAsia"/>
          <w:sz w:val="28"/>
          <w:szCs w:val="28"/>
          <w:lang w:bidi="ar"/>
        </w:rPr>
        <w:t>、上海市社区体育协会核对并批准街镇需求，初步沟通街镇需求；</w:t>
      </w:r>
    </w:p>
    <w:p w:rsidR="00CC0AAF" w:rsidRDefault="00CC0AAF" w:rsidP="00CC0AAF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ascii="Calibri" w:eastAsia="宋体" w:hAnsi="Calibri" w:cs="Times New Roman"/>
          <w:sz w:val="28"/>
          <w:szCs w:val="28"/>
          <w:lang w:bidi="ar"/>
        </w:rPr>
        <w:t>3</w:t>
      </w:r>
      <w:r>
        <w:rPr>
          <w:rFonts w:ascii="Calibri" w:eastAsia="宋体" w:hAnsi="Calibri" w:cs="宋体" w:hint="eastAsia"/>
          <w:sz w:val="28"/>
          <w:szCs w:val="28"/>
          <w:lang w:bidi="ar"/>
        </w:rPr>
        <w:t>、上海市社区体育协会（下称“协会”）根据需求联系配送教师，（根据教练员系统所示，发送上课</w:t>
      </w:r>
      <w:r w:rsidRPr="00CC6200">
        <w:rPr>
          <w:rFonts w:ascii="Calibri" w:eastAsia="宋体" w:hAnsi="Calibri" w:cs="宋体" w:hint="eastAsia"/>
          <w:b/>
          <w:sz w:val="28"/>
          <w:szCs w:val="28"/>
          <w:lang w:bidi="ar"/>
        </w:rPr>
        <w:t>问询单</w:t>
      </w:r>
      <w:proofErr w:type="gramStart"/>
      <w:r>
        <w:rPr>
          <w:rFonts w:ascii="Calibri" w:eastAsia="宋体" w:hAnsi="Calibri" w:cs="宋体" w:hint="eastAsia"/>
          <w:sz w:val="28"/>
          <w:szCs w:val="28"/>
          <w:lang w:bidi="ar"/>
        </w:rPr>
        <w:t>给可以</w:t>
      </w:r>
      <w:proofErr w:type="gramEnd"/>
      <w:r>
        <w:rPr>
          <w:rFonts w:ascii="Calibri" w:eastAsia="宋体" w:hAnsi="Calibri" w:cs="宋体" w:hint="eastAsia"/>
          <w:sz w:val="28"/>
          <w:szCs w:val="28"/>
          <w:lang w:bidi="ar"/>
        </w:rPr>
        <w:t>胜任该课程的老师）；</w:t>
      </w:r>
    </w:p>
    <w:p w:rsidR="00CC0AAF" w:rsidRDefault="00CC0AAF" w:rsidP="00CC0AAF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ascii="Calibri" w:eastAsia="宋体" w:hAnsi="Calibri" w:cs="Times New Roman"/>
          <w:sz w:val="28"/>
          <w:szCs w:val="28"/>
          <w:lang w:bidi="ar"/>
        </w:rPr>
        <w:t>4</w:t>
      </w:r>
      <w:r>
        <w:rPr>
          <w:rFonts w:ascii="Calibri" w:eastAsia="宋体" w:hAnsi="Calibri" w:cs="宋体" w:hint="eastAsia"/>
          <w:sz w:val="28"/>
          <w:szCs w:val="28"/>
          <w:lang w:bidi="ar"/>
        </w:rPr>
        <w:t>、协会与街镇联系人及老师匹配授课时间及内容；</w:t>
      </w:r>
    </w:p>
    <w:p w:rsidR="00CC0AAF" w:rsidRDefault="00CC0AAF" w:rsidP="00CC0AAF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ascii="Calibri" w:eastAsia="宋体" w:hAnsi="Calibri" w:cs="宋体" w:hint="eastAsia"/>
          <w:sz w:val="28"/>
          <w:szCs w:val="28"/>
          <w:lang w:bidi="ar"/>
        </w:rPr>
        <w:t>匹配成功，协会发送</w:t>
      </w:r>
      <w:r w:rsidRPr="00CC6200">
        <w:rPr>
          <w:rFonts w:ascii="Calibri" w:eastAsia="宋体" w:hAnsi="Calibri" w:cs="宋体" w:hint="eastAsia"/>
          <w:b/>
          <w:sz w:val="28"/>
          <w:szCs w:val="28"/>
          <w:lang w:bidi="ar"/>
        </w:rPr>
        <w:t>确认单</w:t>
      </w:r>
      <w:r>
        <w:rPr>
          <w:rFonts w:ascii="Calibri" w:eastAsia="宋体" w:hAnsi="Calibri" w:cs="宋体" w:hint="eastAsia"/>
          <w:sz w:val="28"/>
          <w:szCs w:val="28"/>
          <w:lang w:bidi="ar"/>
        </w:rPr>
        <w:t>给老师，并在配送系统内提交老师联系方式；若匹配不成功，协会另外安排配送老师；</w:t>
      </w:r>
    </w:p>
    <w:p w:rsidR="00CC0AAF" w:rsidRDefault="00CC0AAF" w:rsidP="00CC0AAF">
      <w:pPr>
        <w:spacing w:line="600" w:lineRule="exact"/>
        <w:ind w:firstLineChars="200" w:firstLine="560"/>
        <w:rPr>
          <w:rFonts w:ascii="Calibri" w:eastAsia="宋体" w:hAnsi="Calibri" w:cs="宋体"/>
          <w:sz w:val="28"/>
          <w:szCs w:val="28"/>
          <w:lang w:bidi="ar"/>
        </w:rPr>
      </w:pPr>
      <w:r>
        <w:rPr>
          <w:rFonts w:ascii="Calibri" w:eastAsia="宋体" w:hAnsi="Calibri" w:cs="Times New Roman"/>
          <w:sz w:val="28"/>
          <w:szCs w:val="28"/>
          <w:lang w:bidi="ar"/>
        </w:rPr>
        <w:t>5</w:t>
      </w:r>
      <w:r>
        <w:rPr>
          <w:rFonts w:ascii="Calibri" w:eastAsia="宋体" w:hAnsi="Calibri" w:cs="宋体" w:hint="eastAsia"/>
          <w:sz w:val="28"/>
          <w:szCs w:val="28"/>
          <w:lang w:bidi="ar"/>
        </w:rPr>
        <w:t>、街镇查看教师信息、教案，招募参与者，安排场地；</w:t>
      </w:r>
    </w:p>
    <w:p w:rsidR="00CC0AAF" w:rsidRDefault="00CC0AAF" w:rsidP="00CC0AAF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ascii="Calibri" w:eastAsia="宋体" w:hAnsi="Calibri" w:cs="宋体" w:hint="eastAsia"/>
          <w:sz w:val="28"/>
          <w:szCs w:val="28"/>
          <w:lang w:bidi="ar"/>
        </w:rPr>
        <w:t>6</w:t>
      </w:r>
      <w:r>
        <w:rPr>
          <w:rFonts w:ascii="Calibri" w:eastAsia="宋体" w:hAnsi="Calibri" w:cs="宋体" w:hint="eastAsia"/>
          <w:sz w:val="28"/>
          <w:szCs w:val="28"/>
          <w:lang w:bidi="ar"/>
        </w:rPr>
        <w:t>、配送教师与街镇主动联系对接具体需求；</w:t>
      </w:r>
    </w:p>
    <w:p w:rsidR="00CC0AAF" w:rsidRDefault="00CC0AAF" w:rsidP="00CC0AAF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ascii="Calibri" w:eastAsia="宋体" w:hAnsi="Calibri" w:cs="Times New Roman"/>
          <w:sz w:val="28"/>
          <w:szCs w:val="28"/>
          <w:lang w:bidi="ar"/>
        </w:rPr>
        <w:t>7</w:t>
      </w:r>
      <w:r>
        <w:rPr>
          <w:rFonts w:ascii="Calibri" w:eastAsia="宋体" w:hAnsi="Calibri" w:cs="宋体" w:hint="eastAsia"/>
          <w:sz w:val="28"/>
          <w:szCs w:val="28"/>
          <w:lang w:bidi="ar"/>
        </w:rPr>
        <w:t>、协会在每周五晚上上海社区体育、上海体育、上海市体育总会</w:t>
      </w:r>
      <w:proofErr w:type="gramStart"/>
      <w:r>
        <w:rPr>
          <w:rFonts w:ascii="Calibri" w:eastAsia="宋体" w:hAnsi="Calibri" w:cs="宋体" w:hint="eastAsia"/>
          <w:sz w:val="28"/>
          <w:szCs w:val="28"/>
          <w:lang w:bidi="ar"/>
        </w:rPr>
        <w:t>微信公众号</w:t>
      </w:r>
      <w:proofErr w:type="gramEnd"/>
      <w:r>
        <w:rPr>
          <w:rFonts w:ascii="Calibri" w:eastAsia="宋体" w:hAnsi="Calibri" w:cs="宋体" w:hint="eastAsia"/>
          <w:sz w:val="28"/>
          <w:szCs w:val="28"/>
          <w:lang w:bidi="ar"/>
        </w:rPr>
        <w:t>等平台发布“配送一周一览”，向市民公布下一周配送信息（必须保证配送信息的准确性）；</w:t>
      </w:r>
    </w:p>
    <w:p w:rsidR="00CC0AAF" w:rsidRDefault="00CC0AAF" w:rsidP="00CC0AAF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ascii="Calibri" w:eastAsia="宋体" w:hAnsi="Calibri" w:cs="Times New Roman"/>
          <w:sz w:val="28"/>
          <w:szCs w:val="28"/>
          <w:lang w:bidi="ar"/>
        </w:rPr>
        <w:t>8</w:t>
      </w:r>
      <w:r>
        <w:rPr>
          <w:rFonts w:ascii="Calibri" w:eastAsia="宋体" w:hAnsi="Calibri" w:cs="宋体" w:hint="eastAsia"/>
          <w:sz w:val="28"/>
          <w:szCs w:val="28"/>
          <w:lang w:bidi="ar"/>
        </w:rPr>
        <w:t>、配送老师完成授课；</w:t>
      </w:r>
    </w:p>
    <w:p w:rsidR="00CC0AAF" w:rsidRDefault="00CC0AAF" w:rsidP="00CC0AAF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ascii="Calibri" w:eastAsia="宋体" w:hAnsi="Calibri" w:cs="Times New Roman"/>
          <w:sz w:val="28"/>
          <w:szCs w:val="28"/>
          <w:lang w:bidi="ar"/>
        </w:rPr>
        <w:t>9</w:t>
      </w:r>
      <w:r>
        <w:rPr>
          <w:rFonts w:ascii="Calibri" w:eastAsia="宋体" w:hAnsi="Calibri" w:cs="宋体" w:hint="eastAsia"/>
          <w:sz w:val="28"/>
          <w:szCs w:val="28"/>
          <w:lang w:bidi="ar"/>
        </w:rPr>
        <w:t>、配送老师提交视频及照片反馈至社区体育配送工作号（微信）</w:t>
      </w:r>
    </w:p>
    <w:p w:rsidR="00CC0AAF" w:rsidRDefault="00CC0AAF" w:rsidP="00CC0AAF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ascii="Calibri" w:eastAsia="宋体" w:hAnsi="Calibri" w:cs="Times New Roman"/>
          <w:sz w:val="28"/>
          <w:szCs w:val="28"/>
          <w:lang w:bidi="ar"/>
        </w:rPr>
        <w:t>10</w:t>
      </w:r>
      <w:r>
        <w:rPr>
          <w:rFonts w:ascii="Calibri" w:eastAsia="宋体" w:hAnsi="Calibri" w:cs="宋体" w:hint="eastAsia"/>
          <w:sz w:val="28"/>
          <w:szCs w:val="28"/>
          <w:lang w:bidi="ar"/>
        </w:rPr>
        <w:t>、街镇每月</w:t>
      </w:r>
      <w:r>
        <w:rPr>
          <w:rFonts w:ascii="Calibri" w:eastAsia="宋体" w:hAnsi="Calibri" w:cs="Times New Roman"/>
          <w:sz w:val="28"/>
          <w:szCs w:val="28"/>
          <w:lang w:bidi="ar"/>
        </w:rPr>
        <w:t>1</w:t>
      </w:r>
      <w:r>
        <w:rPr>
          <w:rFonts w:ascii="Calibri" w:eastAsia="宋体" w:hAnsi="Calibri" w:cs="宋体" w:hint="eastAsia"/>
          <w:sz w:val="28"/>
          <w:szCs w:val="28"/>
          <w:lang w:bidi="ar"/>
        </w:rPr>
        <w:t>日</w:t>
      </w:r>
      <w:r>
        <w:rPr>
          <w:rFonts w:ascii="Calibri" w:eastAsia="宋体" w:hAnsi="Calibri" w:cs="Times New Roman"/>
          <w:sz w:val="28"/>
          <w:szCs w:val="28"/>
          <w:lang w:bidi="ar"/>
        </w:rPr>
        <w:t>-5</w:t>
      </w:r>
      <w:r>
        <w:rPr>
          <w:rFonts w:ascii="Calibri" w:eastAsia="宋体" w:hAnsi="Calibri" w:cs="宋体" w:hint="eastAsia"/>
          <w:sz w:val="28"/>
          <w:szCs w:val="28"/>
          <w:lang w:bidi="ar"/>
        </w:rPr>
        <w:t>日，提交上月配送反馈；</w:t>
      </w:r>
    </w:p>
    <w:p w:rsidR="00CC0AAF" w:rsidRDefault="00CC0AAF" w:rsidP="00CC0AAF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ascii="Calibri" w:eastAsia="宋体" w:hAnsi="Calibri" w:cs="Times New Roman"/>
          <w:sz w:val="28"/>
          <w:szCs w:val="28"/>
          <w:lang w:bidi="ar"/>
        </w:rPr>
        <w:t>11</w:t>
      </w:r>
      <w:r>
        <w:rPr>
          <w:rFonts w:ascii="Calibri" w:eastAsia="宋体" w:hAnsi="Calibri" w:cs="宋体" w:hint="eastAsia"/>
          <w:sz w:val="28"/>
          <w:szCs w:val="28"/>
          <w:lang w:bidi="ar"/>
        </w:rPr>
        <w:t>、协会每月</w:t>
      </w:r>
      <w:r>
        <w:rPr>
          <w:rFonts w:ascii="Calibri" w:eastAsia="宋体" w:hAnsi="Calibri" w:cs="Times New Roman"/>
          <w:sz w:val="28"/>
          <w:szCs w:val="28"/>
          <w:lang w:bidi="ar"/>
        </w:rPr>
        <w:t>5</w:t>
      </w:r>
      <w:r>
        <w:rPr>
          <w:rFonts w:ascii="Calibri" w:eastAsia="宋体" w:hAnsi="Calibri" w:cs="宋体" w:hint="eastAsia"/>
          <w:sz w:val="28"/>
          <w:szCs w:val="28"/>
          <w:lang w:bidi="ar"/>
        </w:rPr>
        <w:t>日</w:t>
      </w:r>
      <w:r>
        <w:rPr>
          <w:rFonts w:ascii="Calibri" w:eastAsia="宋体" w:hAnsi="Calibri" w:cs="Times New Roman"/>
          <w:sz w:val="28"/>
          <w:szCs w:val="28"/>
          <w:lang w:bidi="ar"/>
        </w:rPr>
        <w:t>-10</w:t>
      </w:r>
      <w:r>
        <w:rPr>
          <w:rFonts w:ascii="Calibri" w:eastAsia="宋体" w:hAnsi="Calibri" w:cs="宋体" w:hint="eastAsia"/>
          <w:sz w:val="28"/>
          <w:szCs w:val="28"/>
          <w:lang w:bidi="ar"/>
        </w:rPr>
        <w:t>日，制作配送老师工资单，每月</w:t>
      </w:r>
      <w:r>
        <w:rPr>
          <w:rFonts w:ascii="Calibri" w:eastAsia="宋体" w:hAnsi="Calibri" w:cs="Times New Roman"/>
          <w:sz w:val="28"/>
          <w:szCs w:val="28"/>
          <w:lang w:bidi="ar"/>
        </w:rPr>
        <w:t>10</w:t>
      </w:r>
      <w:r>
        <w:rPr>
          <w:rFonts w:ascii="Calibri" w:eastAsia="宋体" w:hAnsi="Calibri" w:cs="宋体" w:hint="eastAsia"/>
          <w:sz w:val="28"/>
          <w:szCs w:val="28"/>
          <w:lang w:bidi="ar"/>
        </w:rPr>
        <w:t>日</w:t>
      </w:r>
      <w:r>
        <w:rPr>
          <w:rFonts w:ascii="Calibri" w:eastAsia="宋体" w:hAnsi="Calibri" w:cs="Times New Roman"/>
          <w:sz w:val="28"/>
          <w:szCs w:val="28"/>
          <w:lang w:bidi="ar"/>
        </w:rPr>
        <w:t>-15</w:t>
      </w:r>
      <w:r>
        <w:rPr>
          <w:rFonts w:ascii="Calibri" w:eastAsia="宋体" w:hAnsi="Calibri" w:cs="宋体" w:hint="eastAsia"/>
          <w:sz w:val="28"/>
          <w:szCs w:val="28"/>
          <w:lang w:bidi="ar"/>
        </w:rPr>
        <w:t>日与配送老师核对工资及扣税金额，每月</w:t>
      </w:r>
      <w:r>
        <w:rPr>
          <w:rFonts w:ascii="Calibri" w:eastAsia="宋体" w:hAnsi="Calibri" w:cs="Times New Roman"/>
          <w:sz w:val="28"/>
          <w:szCs w:val="28"/>
          <w:lang w:bidi="ar"/>
        </w:rPr>
        <w:t>15-20</w:t>
      </w:r>
      <w:r>
        <w:rPr>
          <w:rFonts w:ascii="Calibri" w:eastAsia="宋体" w:hAnsi="Calibri" w:cs="宋体" w:hint="eastAsia"/>
          <w:sz w:val="28"/>
          <w:szCs w:val="28"/>
          <w:lang w:bidi="ar"/>
        </w:rPr>
        <w:t>日发放教师劳务费（如遇节假日，将会适当延后）；</w:t>
      </w:r>
    </w:p>
    <w:p w:rsidR="00CC0AAF" w:rsidRDefault="00CC0AAF" w:rsidP="00CC0AAF">
      <w:pPr>
        <w:spacing w:line="500" w:lineRule="exact"/>
        <w:rPr>
          <w:sz w:val="28"/>
          <w:szCs w:val="28"/>
        </w:rPr>
      </w:pPr>
    </w:p>
    <w:p w:rsidR="008E3148" w:rsidRDefault="00CC0AAF">
      <w:bookmarkStart w:id="0" w:name="_GoBack"/>
      <w:bookmarkEnd w:id="0"/>
    </w:p>
    <w:sectPr w:rsidR="008E31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AF"/>
    <w:rsid w:val="005D0201"/>
    <w:rsid w:val="00CC0AAF"/>
    <w:rsid w:val="00DD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A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A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</dc:creator>
  <cp:lastModifiedBy>kaka</cp:lastModifiedBy>
  <cp:revision>1</cp:revision>
  <dcterms:created xsi:type="dcterms:W3CDTF">2019-07-17T12:20:00Z</dcterms:created>
  <dcterms:modified xsi:type="dcterms:W3CDTF">2019-07-17T12:20:00Z</dcterms:modified>
</cp:coreProperties>
</file>